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1F" w:rsidRPr="0022571F" w:rsidRDefault="0022571F" w:rsidP="0022571F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22571F">
        <w:rPr>
          <w:rFonts w:ascii="Times New Roman" w:hAnsi="Times New Roman" w:cs="Times New Roman"/>
          <w:b/>
          <w:sz w:val="28"/>
          <w:szCs w:val="24"/>
        </w:rPr>
        <w:t>Приложение 2</w:t>
      </w:r>
    </w:p>
    <w:p w:rsidR="0022571F" w:rsidRPr="0022571F" w:rsidRDefault="0022571F" w:rsidP="0022571F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22571F">
        <w:rPr>
          <w:rFonts w:ascii="Times New Roman" w:hAnsi="Times New Roman"/>
          <w:b/>
          <w:sz w:val="28"/>
          <w:szCs w:val="24"/>
        </w:rPr>
        <w:t>Положение</w:t>
      </w:r>
    </w:p>
    <w:p w:rsidR="0022571F" w:rsidRPr="0022571F" w:rsidRDefault="0022571F" w:rsidP="0022571F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22571F">
        <w:rPr>
          <w:rFonts w:ascii="Times New Roman" w:hAnsi="Times New Roman"/>
          <w:b/>
          <w:sz w:val="28"/>
          <w:szCs w:val="24"/>
        </w:rPr>
        <w:t>о проведении веб-</w:t>
      </w:r>
      <w:proofErr w:type="spellStart"/>
      <w:r w:rsidRPr="0022571F">
        <w:rPr>
          <w:rFonts w:ascii="Times New Roman" w:hAnsi="Times New Roman"/>
          <w:b/>
          <w:sz w:val="28"/>
          <w:szCs w:val="24"/>
        </w:rPr>
        <w:t>квеста</w:t>
      </w:r>
      <w:proofErr w:type="spellEnd"/>
      <w:r w:rsidRPr="0022571F">
        <w:rPr>
          <w:rFonts w:ascii="Times New Roman" w:hAnsi="Times New Roman"/>
          <w:b/>
          <w:sz w:val="28"/>
          <w:szCs w:val="24"/>
        </w:rPr>
        <w:t xml:space="preserve"> «Боевой дозор»</w:t>
      </w:r>
    </w:p>
    <w:bookmarkEnd w:id="0"/>
    <w:p w:rsidR="0022571F" w:rsidRPr="0022571F" w:rsidRDefault="0022571F" w:rsidP="0022571F">
      <w:pPr>
        <w:pStyle w:val="Default"/>
        <w:rPr>
          <w:color w:val="auto"/>
        </w:rPr>
      </w:pPr>
      <w:r w:rsidRPr="0022571F">
        <w:rPr>
          <w:color w:val="auto"/>
        </w:rPr>
        <w:t xml:space="preserve"> </w:t>
      </w:r>
    </w:p>
    <w:p w:rsidR="0022571F" w:rsidRPr="0022571F" w:rsidRDefault="0022571F" w:rsidP="0022571F">
      <w:pPr>
        <w:pStyle w:val="Default"/>
        <w:numPr>
          <w:ilvl w:val="0"/>
          <w:numId w:val="1"/>
        </w:numPr>
        <w:rPr>
          <w:color w:val="auto"/>
        </w:rPr>
      </w:pPr>
      <w:r w:rsidRPr="0022571F">
        <w:rPr>
          <w:b/>
          <w:bCs/>
          <w:color w:val="auto"/>
        </w:rPr>
        <w:t xml:space="preserve">Общие положения </w:t>
      </w:r>
    </w:p>
    <w:p w:rsidR="0022571F" w:rsidRPr="0022571F" w:rsidRDefault="0022571F" w:rsidP="0022571F">
      <w:pPr>
        <w:pStyle w:val="Default"/>
        <w:ind w:left="360"/>
        <w:jc w:val="both"/>
        <w:rPr>
          <w:color w:val="auto"/>
        </w:rPr>
      </w:pPr>
      <w:r w:rsidRPr="0022571F">
        <w:rPr>
          <w:color w:val="auto"/>
        </w:rPr>
        <w:t>1.1. Веб-</w:t>
      </w:r>
      <w:proofErr w:type="spellStart"/>
      <w:r w:rsidRPr="0022571F">
        <w:rPr>
          <w:color w:val="auto"/>
        </w:rPr>
        <w:t>квест</w:t>
      </w:r>
      <w:proofErr w:type="spellEnd"/>
      <w:r w:rsidRPr="0022571F">
        <w:rPr>
          <w:color w:val="auto"/>
        </w:rPr>
        <w:t xml:space="preserve"> «Боевой дозор» основан на выполнении заданий по книге Р.</w:t>
      </w:r>
      <w:r w:rsidRPr="0022571F">
        <w:rPr>
          <w:color w:val="auto"/>
        </w:rPr>
        <w:t xml:space="preserve"> </w:t>
      </w:r>
      <w:proofErr w:type="spellStart"/>
      <w:r w:rsidRPr="0022571F">
        <w:rPr>
          <w:color w:val="auto"/>
        </w:rPr>
        <w:t>Габделхакова</w:t>
      </w:r>
      <w:proofErr w:type="spellEnd"/>
      <w:r w:rsidRPr="0022571F">
        <w:rPr>
          <w:color w:val="auto"/>
        </w:rPr>
        <w:t xml:space="preserve"> «Атакую. Потопил», для выполнения, которого используются информационные ресурсы сети Интернет.</w:t>
      </w:r>
    </w:p>
    <w:p w:rsidR="0022571F" w:rsidRPr="0022571F" w:rsidRDefault="0022571F" w:rsidP="0022571F">
      <w:pPr>
        <w:pStyle w:val="Default"/>
        <w:ind w:left="360"/>
        <w:jc w:val="both"/>
        <w:rPr>
          <w:color w:val="auto"/>
        </w:rPr>
      </w:pPr>
      <w:r w:rsidRPr="0022571F">
        <w:rPr>
          <w:color w:val="auto"/>
        </w:rPr>
        <w:t>1.2. Настоящее положение определяет задачи и порядок организации, проведения и подведения итогов краевого Веб-</w:t>
      </w:r>
      <w:proofErr w:type="spellStart"/>
      <w:r w:rsidRPr="0022571F">
        <w:rPr>
          <w:color w:val="auto"/>
        </w:rPr>
        <w:t>квеста</w:t>
      </w:r>
      <w:proofErr w:type="spellEnd"/>
      <w:r w:rsidRPr="0022571F">
        <w:rPr>
          <w:color w:val="auto"/>
        </w:rPr>
        <w:t xml:space="preserve">. </w:t>
      </w:r>
    </w:p>
    <w:p w:rsidR="0022571F" w:rsidRPr="0022571F" w:rsidRDefault="0022571F" w:rsidP="0022571F">
      <w:pPr>
        <w:pStyle w:val="Default"/>
        <w:ind w:left="360"/>
        <w:jc w:val="both"/>
        <w:rPr>
          <w:color w:val="auto"/>
        </w:rPr>
      </w:pPr>
      <w:r w:rsidRPr="0022571F">
        <w:rPr>
          <w:color w:val="auto"/>
        </w:rPr>
        <w:t>1.3. Веб-</w:t>
      </w:r>
      <w:proofErr w:type="spellStart"/>
      <w:r w:rsidRPr="0022571F">
        <w:rPr>
          <w:color w:val="auto"/>
        </w:rPr>
        <w:t>квест</w:t>
      </w:r>
      <w:proofErr w:type="spellEnd"/>
      <w:r w:rsidRPr="0022571F">
        <w:rPr>
          <w:color w:val="auto"/>
        </w:rPr>
        <w:t xml:space="preserve"> проводится в рамках краевого фестиваля «Парад воплощенных идей».</w:t>
      </w:r>
    </w:p>
    <w:p w:rsidR="0022571F" w:rsidRDefault="0022571F" w:rsidP="0022571F">
      <w:pPr>
        <w:pStyle w:val="Default"/>
        <w:rPr>
          <w:b/>
          <w:bCs/>
          <w:color w:val="auto"/>
        </w:rPr>
      </w:pPr>
    </w:p>
    <w:p w:rsidR="0022571F" w:rsidRPr="0022571F" w:rsidRDefault="0022571F" w:rsidP="0022571F">
      <w:pPr>
        <w:pStyle w:val="Default"/>
        <w:rPr>
          <w:color w:val="auto"/>
        </w:rPr>
      </w:pPr>
      <w:r w:rsidRPr="0022571F">
        <w:rPr>
          <w:b/>
          <w:bCs/>
          <w:color w:val="auto"/>
        </w:rPr>
        <w:t>2. Задачи Веб-</w:t>
      </w:r>
      <w:proofErr w:type="spellStart"/>
      <w:r w:rsidRPr="0022571F">
        <w:rPr>
          <w:b/>
          <w:bCs/>
          <w:color w:val="auto"/>
        </w:rPr>
        <w:t>квеста</w:t>
      </w:r>
      <w:proofErr w:type="spellEnd"/>
      <w:r w:rsidRPr="0022571F">
        <w:rPr>
          <w:b/>
          <w:bCs/>
          <w:color w:val="auto"/>
        </w:rPr>
        <w:t xml:space="preserve">: </w:t>
      </w:r>
    </w:p>
    <w:p w:rsidR="0022571F" w:rsidRPr="0022571F" w:rsidRDefault="0022571F" w:rsidP="0022571F">
      <w:pPr>
        <w:pStyle w:val="Default"/>
        <w:spacing w:after="28"/>
        <w:ind w:left="426"/>
        <w:jc w:val="both"/>
        <w:rPr>
          <w:color w:val="auto"/>
        </w:rPr>
      </w:pPr>
      <w:r w:rsidRPr="0022571F">
        <w:rPr>
          <w:color w:val="auto"/>
        </w:rPr>
        <w:t xml:space="preserve">2.1. изучение истории Великой Отечественной войны 1941-1945гг.; </w:t>
      </w:r>
    </w:p>
    <w:p w:rsidR="0022571F" w:rsidRPr="0022571F" w:rsidRDefault="0022571F" w:rsidP="0022571F">
      <w:pPr>
        <w:pStyle w:val="Default"/>
        <w:spacing w:after="28"/>
        <w:ind w:left="426"/>
        <w:jc w:val="both"/>
        <w:rPr>
          <w:color w:val="auto"/>
        </w:rPr>
      </w:pPr>
      <w:r w:rsidRPr="0022571F">
        <w:rPr>
          <w:color w:val="auto"/>
        </w:rPr>
        <w:t xml:space="preserve">2.2.  развитие творческого потенциала, навыков сетевой культуры и взаимодействия педагогов и обучающихся; </w:t>
      </w:r>
    </w:p>
    <w:p w:rsidR="0022571F" w:rsidRPr="0022571F" w:rsidRDefault="0022571F" w:rsidP="0022571F">
      <w:pPr>
        <w:pStyle w:val="Default"/>
        <w:spacing w:after="28"/>
        <w:ind w:left="426"/>
        <w:jc w:val="both"/>
        <w:rPr>
          <w:color w:val="auto"/>
        </w:rPr>
      </w:pPr>
      <w:r w:rsidRPr="0022571F">
        <w:rPr>
          <w:color w:val="auto"/>
        </w:rPr>
        <w:t xml:space="preserve">2.3. развитие навыков исследовательской деятельности обучающихся. </w:t>
      </w:r>
    </w:p>
    <w:p w:rsidR="0022571F" w:rsidRDefault="0022571F" w:rsidP="0022571F">
      <w:pPr>
        <w:pStyle w:val="Default"/>
        <w:rPr>
          <w:b/>
          <w:bCs/>
          <w:color w:val="auto"/>
        </w:rPr>
      </w:pPr>
    </w:p>
    <w:p w:rsidR="0022571F" w:rsidRPr="0022571F" w:rsidRDefault="0022571F" w:rsidP="0022571F">
      <w:pPr>
        <w:pStyle w:val="Default"/>
        <w:rPr>
          <w:color w:val="auto"/>
        </w:rPr>
      </w:pPr>
      <w:r w:rsidRPr="0022571F">
        <w:rPr>
          <w:b/>
          <w:bCs/>
          <w:color w:val="auto"/>
        </w:rPr>
        <w:t>3. Оргкомитет Веб-</w:t>
      </w:r>
      <w:proofErr w:type="spellStart"/>
      <w:r w:rsidRPr="0022571F">
        <w:rPr>
          <w:b/>
          <w:bCs/>
          <w:color w:val="auto"/>
        </w:rPr>
        <w:t>квеста</w:t>
      </w:r>
      <w:proofErr w:type="spellEnd"/>
      <w:r w:rsidRPr="0022571F">
        <w:rPr>
          <w:b/>
          <w:bCs/>
          <w:color w:val="auto"/>
        </w:rPr>
        <w:t xml:space="preserve"> </w:t>
      </w:r>
    </w:p>
    <w:p w:rsidR="0022571F" w:rsidRDefault="0022571F" w:rsidP="0022571F">
      <w:pPr>
        <w:pStyle w:val="Default"/>
        <w:ind w:firstLine="708"/>
        <w:jc w:val="both"/>
        <w:rPr>
          <w:color w:val="auto"/>
        </w:rPr>
      </w:pPr>
      <w:r w:rsidRPr="0022571F">
        <w:rPr>
          <w:color w:val="auto"/>
        </w:rPr>
        <w:t>Для организации и проведения Веб-</w:t>
      </w:r>
      <w:proofErr w:type="spellStart"/>
      <w:r w:rsidRPr="0022571F">
        <w:rPr>
          <w:color w:val="auto"/>
        </w:rPr>
        <w:t>квеста</w:t>
      </w:r>
      <w:proofErr w:type="spellEnd"/>
      <w:r w:rsidRPr="0022571F">
        <w:rPr>
          <w:color w:val="auto"/>
        </w:rPr>
        <w:t xml:space="preserve"> формируются оргкомитет, в состав которого входят администрация и педагоги МБОУ «Кадетская школа» г. Чернушка</w:t>
      </w:r>
      <w:r>
        <w:rPr>
          <w:color w:val="auto"/>
        </w:rPr>
        <w:t>.</w:t>
      </w:r>
    </w:p>
    <w:p w:rsidR="0022571F" w:rsidRPr="0022571F" w:rsidRDefault="0022571F" w:rsidP="0022571F">
      <w:pPr>
        <w:pStyle w:val="Default"/>
        <w:ind w:firstLine="708"/>
        <w:jc w:val="both"/>
        <w:rPr>
          <w:i/>
          <w:color w:val="auto"/>
        </w:rPr>
      </w:pPr>
      <w:r w:rsidRPr="0022571F">
        <w:rPr>
          <w:color w:val="auto"/>
        </w:rPr>
        <w:t>Информационное обеспечение и проведение Веб-</w:t>
      </w:r>
      <w:proofErr w:type="spellStart"/>
      <w:r w:rsidRPr="0022571F">
        <w:rPr>
          <w:color w:val="auto"/>
        </w:rPr>
        <w:t>квеста</w:t>
      </w:r>
      <w:proofErr w:type="spellEnd"/>
      <w:r w:rsidRPr="0022571F">
        <w:rPr>
          <w:color w:val="auto"/>
        </w:rPr>
        <w:t xml:space="preserve"> осуществляется средствами сайта </w:t>
      </w:r>
      <w:hyperlink r:id="rId5" w:history="1">
        <w:r w:rsidRPr="0022571F">
          <w:rPr>
            <w:rStyle w:val="a6"/>
            <w:i/>
            <w:color w:val="auto"/>
          </w:rPr>
          <w:t>https://vk.com/cadet59ru</w:t>
        </w:r>
      </w:hyperlink>
      <w:r w:rsidRPr="0022571F">
        <w:rPr>
          <w:rStyle w:val="a6"/>
          <w:i/>
          <w:color w:val="auto"/>
        </w:rPr>
        <w:t xml:space="preserve"> </w:t>
      </w:r>
      <w:r w:rsidRPr="0022571F">
        <w:rPr>
          <w:i/>
          <w:color w:val="auto"/>
        </w:rPr>
        <w:t xml:space="preserve">. </w:t>
      </w:r>
    </w:p>
    <w:p w:rsidR="0022571F" w:rsidRDefault="0022571F" w:rsidP="0022571F">
      <w:pPr>
        <w:pStyle w:val="Default"/>
        <w:rPr>
          <w:b/>
          <w:bCs/>
          <w:color w:val="auto"/>
        </w:rPr>
      </w:pPr>
    </w:p>
    <w:p w:rsidR="0022571F" w:rsidRPr="0022571F" w:rsidRDefault="0022571F" w:rsidP="0022571F">
      <w:pPr>
        <w:pStyle w:val="Default"/>
        <w:rPr>
          <w:color w:val="auto"/>
        </w:rPr>
      </w:pPr>
      <w:r w:rsidRPr="0022571F">
        <w:rPr>
          <w:b/>
          <w:bCs/>
          <w:color w:val="auto"/>
        </w:rPr>
        <w:t>4. Участники Веб-</w:t>
      </w:r>
      <w:proofErr w:type="spellStart"/>
      <w:r w:rsidRPr="0022571F">
        <w:rPr>
          <w:b/>
          <w:bCs/>
          <w:color w:val="auto"/>
        </w:rPr>
        <w:t>квеста</w:t>
      </w:r>
      <w:proofErr w:type="spellEnd"/>
      <w:r w:rsidRPr="0022571F">
        <w:rPr>
          <w:b/>
          <w:bCs/>
          <w:color w:val="auto"/>
        </w:rPr>
        <w:t xml:space="preserve"> </w:t>
      </w:r>
    </w:p>
    <w:p w:rsidR="0022571F" w:rsidRDefault="0022571F" w:rsidP="0022571F">
      <w:pPr>
        <w:pStyle w:val="Default"/>
        <w:spacing w:after="27"/>
        <w:ind w:firstLine="708"/>
        <w:jc w:val="both"/>
        <w:rPr>
          <w:color w:val="auto"/>
        </w:rPr>
      </w:pPr>
      <w:r w:rsidRPr="0022571F">
        <w:rPr>
          <w:color w:val="auto"/>
        </w:rPr>
        <w:t>Участниками Веб-</w:t>
      </w:r>
      <w:proofErr w:type="spellStart"/>
      <w:r w:rsidRPr="0022571F">
        <w:rPr>
          <w:color w:val="auto"/>
        </w:rPr>
        <w:t>квеста</w:t>
      </w:r>
      <w:proofErr w:type="spellEnd"/>
      <w:r w:rsidRPr="0022571F">
        <w:rPr>
          <w:color w:val="auto"/>
        </w:rPr>
        <w:t xml:space="preserve"> являются команды образовательных учреждений, входящих в состав добровольного содружества «Кадетское братство». </w:t>
      </w:r>
    </w:p>
    <w:p w:rsidR="0022571F" w:rsidRDefault="0022571F" w:rsidP="0022571F">
      <w:pPr>
        <w:pStyle w:val="Default"/>
        <w:spacing w:after="27"/>
        <w:ind w:firstLine="708"/>
        <w:jc w:val="both"/>
        <w:rPr>
          <w:color w:val="auto"/>
        </w:rPr>
      </w:pPr>
      <w:r w:rsidRPr="0022571F">
        <w:rPr>
          <w:color w:val="auto"/>
        </w:rPr>
        <w:t>Для участия в веб-</w:t>
      </w:r>
      <w:proofErr w:type="spellStart"/>
      <w:r w:rsidRPr="0022571F">
        <w:rPr>
          <w:color w:val="auto"/>
        </w:rPr>
        <w:t>квесте</w:t>
      </w:r>
      <w:proofErr w:type="spellEnd"/>
      <w:r w:rsidRPr="0022571F">
        <w:rPr>
          <w:color w:val="auto"/>
        </w:rPr>
        <w:t xml:space="preserve"> допускаются обучающиеся 14-15 лет (8-9 классы). </w:t>
      </w:r>
    </w:p>
    <w:p w:rsidR="0022571F" w:rsidRPr="0022571F" w:rsidRDefault="0022571F" w:rsidP="0022571F">
      <w:pPr>
        <w:pStyle w:val="Default"/>
        <w:spacing w:after="27"/>
        <w:ind w:firstLine="708"/>
        <w:jc w:val="both"/>
        <w:rPr>
          <w:color w:val="auto"/>
        </w:rPr>
      </w:pPr>
      <w:r w:rsidRPr="0022571F">
        <w:rPr>
          <w:color w:val="auto"/>
        </w:rPr>
        <w:t xml:space="preserve">От одного образовательного учреждения участвует не более двух команд. </w:t>
      </w:r>
    </w:p>
    <w:p w:rsidR="0022571F" w:rsidRDefault="0022571F" w:rsidP="0022571F">
      <w:pPr>
        <w:pStyle w:val="Default"/>
        <w:rPr>
          <w:b/>
          <w:bCs/>
          <w:color w:val="auto"/>
        </w:rPr>
      </w:pPr>
    </w:p>
    <w:p w:rsidR="0022571F" w:rsidRPr="0022571F" w:rsidRDefault="0022571F" w:rsidP="0022571F">
      <w:pPr>
        <w:pStyle w:val="Default"/>
        <w:rPr>
          <w:color w:val="auto"/>
        </w:rPr>
      </w:pPr>
      <w:r w:rsidRPr="0022571F">
        <w:rPr>
          <w:b/>
          <w:bCs/>
          <w:color w:val="auto"/>
        </w:rPr>
        <w:t>5. Порядок проведения Веб-</w:t>
      </w:r>
      <w:proofErr w:type="spellStart"/>
      <w:r w:rsidRPr="0022571F">
        <w:rPr>
          <w:b/>
          <w:bCs/>
          <w:color w:val="auto"/>
        </w:rPr>
        <w:t>квеста</w:t>
      </w:r>
      <w:proofErr w:type="spellEnd"/>
      <w:r w:rsidRPr="0022571F">
        <w:rPr>
          <w:b/>
          <w:bCs/>
          <w:color w:val="auto"/>
        </w:rPr>
        <w:t xml:space="preserve"> </w:t>
      </w:r>
    </w:p>
    <w:p w:rsidR="0022571F" w:rsidRDefault="0022571F" w:rsidP="0022571F">
      <w:pPr>
        <w:pStyle w:val="Default"/>
        <w:spacing w:after="27"/>
        <w:ind w:firstLine="708"/>
        <w:rPr>
          <w:color w:val="auto"/>
        </w:rPr>
      </w:pPr>
      <w:r w:rsidRPr="0022571F">
        <w:rPr>
          <w:color w:val="auto"/>
        </w:rPr>
        <w:t>Веб-</w:t>
      </w:r>
      <w:proofErr w:type="spellStart"/>
      <w:r w:rsidRPr="0022571F">
        <w:rPr>
          <w:color w:val="auto"/>
        </w:rPr>
        <w:t>квест</w:t>
      </w:r>
      <w:proofErr w:type="spellEnd"/>
      <w:r w:rsidRPr="0022571F">
        <w:rPr>
          <w:color w:val="auto"/>
        </w:rPr>
        <w:t xml:space="preserve"> проводится </w:t>
      </w:r>
      <w:r w:rsidRPr="0022571F">
        <w:rPr>
          <w:b/>
          <w:bCs/>
          <w:color w:val="auto"/>
        </w:rPr>
        <w:t>16 декабря 2021</w:t>
      </w:r>
      <w:r w:rsidRPr="0022571F">
        <w:rPr>
          <w:color w:val="auto"/>
        </w:rPr>
        <w:t xml:space="preserve">. </w:t>
      </w:r>
    </w:p>
    <w:p w:rsidR="0022571F" w:rsidRPr="0022571F" w:rsidRDefault="0022571F" w:rsidP="0022571F">
      <w:pPr>
        <w:pStyle w:val="Default"/>
        <w:spacing w:after="27"/>
        <w:ind w:firstLine="708"/>
        <w:rPr>
          <w:color w:val="auto"/>
        </w:rPr>
      </w:pPr>
      <w:r w:rsidRPr="0022571F">
        <w:rPr>
          <w:color w:val="auto"/>
        </w:rPr>
        <w:t>Процесс проведения мероприятия заключается в выполнении проектной работы в форме Веб-</w:t>
      </w:r>
      <w:proofErr w:type="spellStart"/>
      <w:r w:rsidRPr="0022571F">
        <w:rPr>
          <w:color w:val="auto"/>
        </w:rPr>
        <w:t>квеста</w:t>
      </w:r>
      <w:proofErr w:type="spellEnd"/>
      <w:r w:rsidRPr="0022571F">
        <w:rPr>
          <w:color w:val="auto"/>
        </w:rPr>
        <w:t xml:space="preserve">, которая состоит из отдельных заданий. </w:t>
      </w:r>
    </w:p>
    <w:p w:rsidR="0022571F" w:rsidRDefault="0022571F" w:rsidP="0022571F">
      <w:pPr>
        <w:pStyle w:val="Default"/>
        <w:ind w:firstLine="709"/>
        <w:jc w:val="both"/>
        <w:rPr>
          <w:color w:val="auto"/>
        </w:rPr>
      </w:pPr>
      <w:r w:rsidRPr="0022571F">
        <w:rPr>
          <w:color w:val="auto"/>
        </w:rPr>
        <w:t>Команда создает «беседу» в социальной сети «</w:t>
      </w:r>
      <w:proofErr w:type="spellStart"/>
      <w:r w:rsidRPr="0022571F">
        <w:rPr>
          <w:color w:val="auto"/>
        </w:rPr>
        <w:t>ВКонтакте</w:t>
      </w:r>
      <w:proofErr w:type="spellEnd"/>
      <w:r w:rsidRPr="0022571F">
        <w:rPr>
          <w:color w:val="auto"/>
        </w:rPr>
        <w:t xml:space="preserve">» с названием своей команды по заявке. Приглашает в беседу модератора игры:  </w:t>
      </w:r>
      <w:hyperlink r:id="rId6" w:tgtFrame="_blank" w:history="1">
        <w:r w:rsidRPr="0022571F">
          <w:rPr>
            <w:rStyle w:val="a6"/>
            <w:rFonts w:ascii="Helvetica Neue" w:hAnsi="Helvetica Neue"/>
            <w:i/>
            <w:color w:val="auto"/>
            <w:shd w:val="clear" w:color="auto" w:fill="FFFFFF"/>
          </w:rPr>
          <w:t>https://vk.com/tashanatali</w:t>
        </w:r>
      </w:hyperlink>
      <w:r w:rsidRPr="0022571F">
        <w:rPr>
          <w:color w:val="auto"/>
        </w:rPr>
        <w:t xml:space="preserve"> (до 14 декабря 2021). Далее команда «на старте» получает первое задание, на выполнение которого отводится, определенное модератором, время. Отчет времени начинается с момента отправления модератором первого задания. Правильно выполненное задание является пропуском на следующий этап </w:t>
      </w:r>
      <w:proofErr w:type="spellStart"/>
      <w:r w:rsidRPr="0022571F">
        <w:rPr>
          <w:color w:val="auto"/>
        </w:rPr>
        <w:t>квеста</w:t>
      </w:r>
      <w:proofErr w:type="spellEnd"/>
      <w:r w:rsidRPr="0022571F">
        <w:rPr>
          <w:color w:val="auto"/>
        </w:rPr>
        <w:t xml:space="preserve">. Ответ на задание направляется модератору с командным </w:t>
      </w:r>
      <w:proofErr w:type="spellStart"/>
      <w:r w:rsidRPr="0022571F">
        <w:rPr>
          <w:color w:val="auto"/>
        </w:rPr>
        <w:t>сэлфи</w:t>
      </w:r>
      <w:proofErr w:type="spellEnd"/>
      <w:r w:rsidRPr="0022571F">
        <w:rPr>
          <w:color w:val="auto"/>
        </w:rPr>
        <w:t xml:space="preserve">. Ответ должен быть четко читаемым (можно использовать лист А4 и маркер). Если задание выполнено верно, команда получает следующее задание и т.д. Если задание выполнено неверно, команда получает штрафной бал. Один штрафной бал – минус одна минута для выполнения финального задания. Победителем будет считаться команда, которая на правильное выполнение заданий потратила наименьшее количество времени и первой выполнила финальное задание и набрала наибольшее количество баллов. </w:t>
      </w:r>
    </w:p>
    <w:p w:rsidR="00DD223A" w:rsidRDefault="00DD223A" w:rsidP="0022571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Команды выполняют задания самостоятельно, без помощи педагогов. </w:t>
      </w:r>
    </w:p>
    <w:p w:rsidR="0022571F" w:rsidRPr="0022571F" w:rsidRDefault="0022571F" w:rsidP="0022571F">
      <w:pPr>
        <w:pStyle w:val="Default"/>
        <w:ind w:firstLine="709"/>
        <w:jc w:val="both"/>
        <w:rPr>
          <w:i/>
          <w:color w:val="auto"/>
        </w:rPr>
      </w:pPr>
      <w:r w:rsidRPr="0022571F">
        <w:rPr>
          <w:color w:val="auto"/>
        </w:rPr>
        <w:t xml:space="preserve">Общие результаты игры будут опубликованы в группе «Кадетское братство Пермский край» </w:t>
      </w:r>
      <w:hyperlink r:id="rId7" w:history="1">
        <w:r w:rsidRPr="0022571F">
          <w:rPr>
            <w:rStyle w:val="a6"/>
            <w:i/>
            <w:color w:val="auto"/>
          </w:rPr>
          <w:t>https://vk.com/cadet59ru</w:t>
        </w:r>
      </w:hyperlink>
      <w:r w:rsidRPr="0022571F">
        <w:rPr>
          <w:rStyle w:val="a6"/>
          <w:i/>
          <w:color w:val="auto"/>
        </w:rPr>
        <w:t xml:space="preserve"> </w:t>
      </w:r>
      <w:r w:rsidRPr="0022571F">
        <w:rPr>
          <w:i/>
          <w:color w:val="auto"/>
        </w:rPr>
        <w:t>.</w:t>
      </w:r>
    </w:p>
    <w:p w:rsidR="0022571F" w:rsidRPr="0022571F" w:rsidRDefault="0022571F" w:rsidP="0022571F">
      <w:pPr>
        <w:pStyle w:val="Default"/>
        <w:ind w:firstLine="709"/>
        <w:jc w:val="both"/>
        <w:rPr>
          <w:i/>
          <w:color w:val="auto"/>
        </w:rPr>
      </w:pPr>
      <w:r w:rsidRPr="0022571F">
        <w:rPr>
          <w:color w:val="auto"/>
        </w:rPr>
        <w:t>Для участия в Веб-</w:t>
      </w:r>
      <w:proofErr w:type="spellStart"/>
      <w:r w:rsidRPr="0022571F">
        <w:rPr>
          <w:color w:val="auto"/>
        </w:rPr>
        <w:t>квесте</w:t>
      </w:r>
      <w:proofErr w:type="spellEnd"/>
      <w:r w:rsidRPr="0022571F">
        <w:rPr>
          <w:color w:val="auto"/>
        </w:rPr>
        <w:t xml:space="preserve"> команде необходимо прочитать повесть о жизни и подвигах Героя Советского Союза Евгении </w:t>
      </w:r>
      <w:proofErr w:type="spellStart"/>
      <w:r w:rsidRPr="0022571F">
        <w:rPr>
          <w:color w:val="auto"/>
        </w:rPr>
        <w:t>Францеве</w:t>
      </w:r>
      <w:proofErr w:type="spellEnd"/>
      <w:r w:rsidRPr="0022571F">
        <w:rPr>
          <w:color w:val="auto"/>
        </w:rPr>
        <w:t xml:space="preserve"> «Атакую. Потопил» (автор – почетный житель города Чернушка, краевед Равиль </w:t>
      </w:r>
      <w:proofErr w:type="spellStart"/>
      <w:r w:rsidRPr="0022571F">
        <w:rPr>
          <w:color w:val="auto"/>
        </w:rPr>
        <w:t>Габделхаков</w:t>
      </w:r>
      <w:proofErr w:type="spellEnd"/>
      <w:r w:rsidRPr="0022571F">
        <w:rPr>
          <w:color w:val="auto"/>
        </w:rPr>
        <w:t xml:space="preserve">). Для ознакомления с произведением можно воспользоваться ресурсами  Интернет: </w:t>
      </w:r>
      <w:hyperlink r:id="rId8" w:history="1">
        <w:proofErr w:type="spellStart"/>
        <w:r w:rsidRPr="0022571F">
          <w:rPr>
            <w:rStyle w:val="a6"/>
            <w:i/>
            <w:color w:val="auto"/>
          </w:rPr>
          <w:t>Габделхаков</w:t>
        </w:r>
        <w:proofErr w:type="spellEnd"/>
        <w:r w:rsidRPr="0022571F">
          <w:rPr>
            <w:rStyle w:val="a6"/>
            <w:i/>
            <w:color w:val="auto"/>
          </w:rPr>
          <w:t xml:space="preserve"> P. M. Атакую. Потопил. </w:t>
        </w:r>
        <w:proofErr w:type="gramStart"/>
        <w:r w:rsidRPr="0022571F">
          <w:rPr>
            <w:rStyle w:val="a6"/>
            <w:i/>
            <w:color w:val="auto"/>
          </w:rPr>
          <w:t>Документальная..</w:t>
        </w:r>
        <w:proofErr w:type="gramEnd"/>
        <w:r w:rsidRPr="0022571F">
          <w:rPr>
            <w:rStyle w:val="a6"/>
            <w:i/>
            <w:color w:val="auto"/>
          </w:rPr>
          <w:t xml:space="preserve"> | Пермский книгоед (vk.com)</w:t>
        </w:r>
      </w:hyperlink>
      <w:r w:rsidRPr="0022571F">
        <w:rPr>
          <w:i/>
          <w:color w:val="auto"/>
        </w:rPr>
        <w:t>.</w:t>
      </w:r>
    </w:p>
    <w:p w:rsidR="0022571F" w:rsidRDefault="0022571F" w:rsidP="0022571F">
      <w:pPr>
        <w:pStyle w:val="Default"/>
        <w:ind w:firstLine="709"/>
        <w:jc w:val="both"/>
        <w:rPr>
          <w:color w:val="auto"/>
        </w:rPr>
      </w:pPr>
      <w:r w:rsidRPr="0022571F">
        <w:rPr>
          <w:color w:val="auto"/>
        </w:rPr>
        <w:t>Перед началом выполнения заданий Веб-</w:t>
      </w:r>
      <w:proofErr w:type="spellStart"/>
      <w:r w:rsidRPr="0022571F">
        <w:rPr>
          <w:color w:val="auto"/>
        </w:rPr>
        <w:t>квеста</w:t>
      </w:r>
      <w:proofErr w:type="spellEnd"/>
      <w:r w:rsidRPr="0022571F">
        <w:rPr>
          <w:color w:val="auto"/>
        </w:rPr>
        <w:t xml:space="preserve">, команды представляются (идентифицируются) подключением в конференции на платформе </w:t>
      </w:r>
      <w:r w:rsidRPr="0022571F">
        <w:rPr>
          <w:color w:val="auto"/>
          <w:lang w:val="en-US"/>
        </w:rPr>
        <w:t>Zoom</w:t>
      </w:r>
      <w:r w:rsidRPr="0022571F">
        <w:rPr>
          <w:color w:val="auto"/>
        </w:rPr>
        <w:t xml:space="preserve"> в 12.20ч</w:t>
      </w:r>
      <w:r>
        <w:rPr>
          <w:color w:val="auto"/>
        </w:rPr>
        <w:t xml:space="preserve"> (ссылка будет отправлена заявившимся командам)</w:t>
      </w:r>
      <w:r w:rsidRPr="0022571F">
        <w:rPr>
          <w:color w:val="auto"/>
        </w:rPr>
        <w:t>.</w:t>
      </w:r>
      <w:r>
        <w:rPr>
          <w:color w:val="auto"/>
        </w:rPr>
        <w:t xml:space="preserve"> Во время «Визитной карточки» (знакомства) команды должны сказать свое название, школу и город. </w:t>
      </w:r>
    </w:p>
    <w:p w:rsidR="0022571F" w:rsidRPr="0022571F" w:rsidRDefault="0022571F" w:rsidP="0022571F">
      <w:pPr>
        <w:pStyle w:val="Default"/>
        <w:spacing w:after="42"/>
        <w:rPr>
          <w:color w:val="auto"/>
        </w:rPr>
      </w:pPr>
      <w:r w:rsidRPr="0022571F">
        <w:rPr>
          <w:b/>
          <w:bCs/>
          <w:color w:val="auto"/>
        </w:rPr>
        <w:lastRenderedPageBreak/>
        <w:t>7. Условия проведения Веб-</w:t>
      </w:r>
      <w:proofErr w:type="spellStart"/>
      <w:r w:rsidRPr="0022571F">
        <w:rPr>
          <w:b/>
          <w:bCs/>
          <w:color w:val="auto"/>
        </w:rPr>
        <w:t>квеста</w:t>
      </w:r>
      <w:proofErr w:type="spellEnd"/>
      <w:r w:rsidRPr="0022571F">
        <w:rPr>
          <w:b/>
          <w:bCs/>
          <w:color w:val="auto"/>
        </w:rPr>
        <w:t xml:space="preserve"> </w:t>
      </w:r>
    </w:p>
    <w:p w:rsidR="0022571F" w:rsidRPr="0022571F" w:rsidRDefault="0022571F" w:rsidP="0022571F">
      <w:pPr>
        <w:pStyle w:val="Default"/>
        <w:numPr>
          <w:ilvl w:val="0"/>
          <w:numId w:val="2"/>
        </w:numPr>
        <w:spacing w:after="42"/>
        <w:jc w:val="both"/>
        <w:rPr>
          <w:color w:val="auto"/>
        </w:rPr>
      </w:pPr>
      <w:r w:rsidRPr="0022571F">
        <w:rPr>
          <w:color w:val="auto"/>
        </w:rPr>
        <w:t xml:space="preserve">Наличие у педагогов и администрации ОО заинтересованности во внедрении в практику информационных и дистанционных образовательных технологий, электронного обучения. </w:t>
      </w:r>
    </w:p>
    <w:p w:rsidR="0022571F" w:rsidRPr="0022571F" w:rsidRDefault="0022571F" w:rsidP="0022571F">
      <w:pPr>
        <w:pStyle w:val="Default"/>
        <w:numPr>
          <w:ilvl w:val="0"/>
          <w:numId w:val="2"/>
        </w:numPr>
        <w:spacing w:after="42"/>
        <w:jc w:val="both"/>
        <w:rPr>
          <w:color w:val="auto"/>
        </w:rPr>
      </w:pPr>
      <w:r w:rsidRPr="0022571F">
        <w:rPr>
          <w:color w:val="auto"/>
        </w:rPr>
        <w:t xml:space="preserve">Наличие доступа к сети Интернет, подключение к конференции на платформе </w:t>
      </w:r>
      <w:r w:rsidRPr="0022571F">
        <w:rPr>
          <w:color w:val="auto"/>
          <w:lang w:val="en-US"/>
        </w:rPr>
        <w:t>Zoom</w:t>
      </w:r>
      <w:r w:rsidRPr="0022571F">
        <w:rPr>
          <w:color w:val="auto"/>
        </w:rPr>
        <w:t xml:space="preserve"> в 12.20ч. </w:t>
      </w:r>
    </w:p>
    <w:p w:rsidR="0022571F" w:rsidRPr="0022571F" w:rsidRDefault="0022571F" w:rsidP="0022571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2571F">
        <w:rPr>
          <w:color w:val="auto"/>
        </w:rPr>
        <w:t xml:space="preserve">Команды обязуются не использовать Сервис персональной страницы Виртуального кабинета для загрузки, хранения и/или распространения любых материалов, нарушающих Законодательство РФ или права и законные интересы третьих лиц, либо содержащих вирусы или иной вредоносный код. </w:t>
      </w:r>
    </w:p>
    <w:p w:rsidR="0022571F" w:rsidRPr="0022571F" w:rsidRDefault="0022571F" w:rsidP="0022571F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2571F">
        <w:rPr>
          <w:color w:val="auto"/>
        </w:rPr>
        <w:t>Для участия в краевом Веб-</w:t>
      </w:r>
      <w:proofErr w:type="spellStart"/>
      <w:r w:rsidRPr="0022571F">
        <w:rPr>
          <w:color w:val="auto"/>
        </w:rPr>
        <w:t>квесте</w:t>
      </w:r>
      <w:proofErr w:type="spellEnd"/>
      <w:r w:rsidRPr="0022571F">
        <w:rPr>
          <w:color w:val="auto"/>
        </w:rPr>
        <w:t xml:space="preserve"> необходимо подать заявку (Приложение) и скан-копию согласия на обработку персональных данных.</w:t>
      </w:r>
    </w:p>
    <w:p w:rsidR="0022571F" w:rsidRPr="0022571F" w:rsidRDefault="0022571F" w:rsidP="0022571F">
      <w:pPr>
        <w:pStyle w:val="Default"/>
        <w:rPr>
          <w:color w:val="auto"/>
        </w:rPr>
      </w:pPr>
    </w:p>
    <w:p w:rsidR="0022571F" w:rsidRPr="0022571F" w:rsidRDefault="0022571F" w:rsidP="0022571F">
      <w:pPr>
        <w:pStyle w:val="Default"/>
        <w:rPr>
          <w:color w:val="auto"/>
        </w:rPr>
      </w:pPr>
      <w:r w:rsidRPr="0022571F">
        <w:rPr>
          <w:b/>
          <w:bCs/>
          <w:color w:val="auto"/>
        </w:rPr>
        <w:t xml:space="preserve">8. Определение победителей </w:t>
      </w:r>
    </w:p>
    <w:p w:rsidR="0022571F" w:rsidRPr="0022571F" w:rsidRDefault="0022571F" w:rsidP="0022571F">
      <w:pPr>
        <w:pStyle w:val="Default"/>
        <w:spacing w:after="28"/>
        <w:ind w:firstLine="708"/>
        <w:jc w:val="both"/>
        <w:rPr>
          <w:color w:val="auto"/>
        </w:rPr>
      </w:pPr>
      <w:r w:rsidRPr="0022571F">
        <w:rPr>
          <w:color w:val="auto"/>
        </w:rPr>
        <w:t>Победители определяются из числа участников, набравших наибольшее количество баллов. Команды, показавшие в Веб-</w:t>
      </w:r>
      <w:proofErr w:type="spellStart"/>
      <w:r w:rsidRPr="0022571F">
        <w:rPr>
          <w:color w:val="auto"/>
        </w:rPr>
        <w:t>квесте</w:t>
      </w:r>
      <w:proofErr w:type="spellEnd"/>
      <w:r w:rsidRPr="0022571F">
        <w:rPr>
          <w:color w:val="auto"/>
        </w:rPr>
        <w:t xml:space="preserve"> лучшие результаты, награждаются дипломами I, II и III степени. Участники Веб-</w:t>
      </w:r>
      <w:proofErr w:type="spellStart"/>
      <w:r w:rsidRPr="0022571F">
        <w:rPr>
          <w:color w:val="auto"/>
        </w:rPr>
        <w:t>квеста</w:t>
      </w:r>
      <w:proofErr w:type="spellEnd"/>
      <w:r w:rsidRPr="0022571F">
        <w:rPr>
          <w:color w:val="auto"/>
        </w:rPr>
        <w:t xml:space="preserve">, выполнившие все задания, получают сертификат участника. </w:t>
      </w:r>
    </w:p>
    <w:p w:rsidR="0022571F" w:rsidRPr="0022571F" w:rsidRDefault="0022571F" w:rsidP="00DD223A">
      <w:pPr>
        <w:pStyle w:val="Default"/>
        <w:ind w:firstLine="709"/>
        <w:jc w:val="both"/>
        <w:rPr>
          <w:color w:val="auto"/>
        </w:rPr>
      </w:pPr>
      <w:r w:rsidRPr="0022571F">
        <w:rPr>
          <w:color w:val="auto"/>
        </w:rPr>
        <w:t xml:space="preserve"> </w:t>
      </w:r>
    </w:p>
    <w:p w:rsidR="0022571F" w:rsidRPr="0022571F" w:rsidRDefault="0022571F" w:rsidP="00DD22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71F">
        <w:rPr>
          <w:rFonts w:ascii="Times New Roman" w:hAnsi="Times New Roman" w:cs="Times New Roman"/>
          <w:sz w:val="24"/>
          <w:szCs w:val="24"/>
        </w:rPr>
        <w:t xml:space="preserve">Вопросы по участию в </w:t>
      </w:r>
      <w:proofErr w:type="spellStart"/>
      <w:r w:rsidRPr="0022571F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22571F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DD223A" w:rsidRPr="0022571F">
        <w:rPr>
          <w:rFonts w:ascii="Times New Roman" w:hAnsi="Times New Roman" w:cs="Times New Roman"/>
          <w:sz w:val="24"/>
          <w:szCs w:val="24"/>
        </w:rPr>
        <w:t>задать модератору</w:t>
      </w:r>
      <w:r w:rsidRPr="0022571F">
        <w:rPr>
          <w:rFonts w:ascii="Times New Roman" w:hAnsi="Times New Roman" w:cs="Times New Roman"/>
          <w:sz w:val="24"/>
          <w:szCs w:val="24"/>
        </w:rPr>
        <w:t xml:space="preserve"> Шиляевой Наталье Алексеевне</w:t>
      </w:r>
      <w:r w:rsidR="00DD223A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Pr="0022571F">
        <w:rPr>
          <w:rFonts w:ascii="Times New Roman" w:hAnsi="Times New Roman" w:cs="Times New Roman"/>
          <w:sz w:val="24"/>
          <w:szCs w:val="24"/>
        </w:rPr>
        <w:t>89082525154</w:t>
      </w:r>
      <w:r w:rsidR="00DD223A">
        <w:rPr>
          <w:rFonts w:ascii="Times New Roman" w:hAnsi="Times New Roman" w:cs="Times New Roman"/>
          <w:sz w:val="24"/>
          <w:szCs w:val="24"/>
        </w:rPr>
        <w:t>.</w:t>
      </w:r>
    </w:p>
    <w:p w:rsidR="0022571F" w:rsidRPr="0022571F" w:rsidRDefault="0022571F" w:rsidP="0022571F">
      <w:pPr>
        <w:jc w:val="right"/>
        <w:rPr>
          <w:sz w:val="24"/>
          <w:szCs w:val="24"/>
        </w:rPr>
      </w:pPr>
      <w:r w:rsidRPr="0022571F">
        <w:rPr>
          <w:sz w:val="24"/>
          <w:szCs w:val="24"/>
        </w:rPr>
        <w:t xml:space="preserve">ОБРАЗЕЦ </w:t>
      </w:r>
    </w:p>
    <w:p w:rsidR="0022571F" w:rsidRPr="0022571F" w:rsidRDefault="0022571F" w:rsidP="002257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571F">
        <w:rPr>
          <w:rFonts w:ascii="Times New Roman" w:hAnsi="Times New Roman"/>
          <w:b/>
          <w:sz w:val="24"/>
          <w:szCs w:val="24"/>
        </w:rPr>
        <w:t xml:space="preserve">Краевой фестиваль «Парад воплощенных идей» </w:t>
      </w:r>
    </w:p>
    <w:p w:rsidR="0022571F" w:rsidRPr="0022571F" w:rsidRDefault="0022571F" w:rsidP="0022571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2571F">
        <w:rPr>
          <w:rFonts w:ascii="Times New Roman" w:hAnsi="Times New Roman"/>
          <w:b/>
          <w:sz w:val="24"/>
          <w:szCs w:val="24"/>
        </w:rPr>
        <w:t>добровольного содружества «Кадетское братство»</w:t>
      </w:r>
    </w:p>
    <w:p w:rsidR="0022571F" w:rsidRPr="0022571F" w:rsidRDefault="0022571F" w:rsidP="0022571F">
      <w:pPr>
        <w:pStyle w:val="a5"/>
        <w:jc w:val="center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2571F">
        <w:rPr>
          <w:rFonts w:ascii="Times New Roman" w:hAnsi="Times New Roman"/>
          <w:sz w:val="24"/>
          <w:szCs w:val="24"/>
          <w:bdr w:val="none" w:sz="0" w:space="0" w:color="auto" w:frame="1"/>
        </w:rPr>
        <w:t>ЗАЯВКА</w:t>
      </w:r>
    </w:p>
    <w:p w:rsidR="0022571F" w:rsidRPr="0022571F" w:rsidRDefault="0022571F" w:rsidP="0022571F">
      <w:pPr>
        <w:pStyle w:val="a3"/>
        <w:tabs>
          <w:tab w:val="left" w:pos="1080"/>
        </w:tabs>
        <w:jc w:val="center"/>
        <w:rPr>
          <w:sz w:val="24"/>
          <w:szCs w:val="24"/>
          <w:bdr w:val="none" w:sz="0" w:space="0" w:color="auto" w:frame="1"/>
        </w:rPr>
      </w:pPr>
      <w:r w:rsidRPr="0022571F">
        <w:rPr>
          <w:b/>
          <w:sz w:val="24"/>
          <w:szCs w:val="24"/>
          <w:bdr w:val="none" w:sz="0" w:space="0" w:color="auto" w:frame="1"/>
        </w:rPr>
        <w:t>на участие в веб-</w:t>
      </w:r>
      <w:proofErr w:type="spellStart"/>
      <w:r w:rsidRPr="0022571F">
        <w:rPr>
          <w:b/>
          <w:sz w:val="24"/>
          <w:szCs w:val="24"/>
          <w:bdr w:val="none" w:sz="0" w:space="0" w:color="auto" w:frame="1"/>
        </w:rPr>
        <w:t>квесте</w:t>
      </w:r>
      <w:proofErr w:type="spellEnd"/>
      <w:r w:rsidRPr="0022571F">
        <w:rPr>
          <w:b/>
          <w:sz w:val="24"/>
          <w:szCs w:val="24"/>
          <w:bdr w:val="none" w:sz="0" w:space="0" w:color="auto" w:frame="1"/>
        </w:rPr>
        <w:t xml:space="preserve"> «Боевой дозор»</w:t>
      </w:r>
      <w:r w:rsidRPr="0022571F">
        <w:rPr>
          <w:sz w:val="24"/>
          <w:szCs w:val="24"/>
          <w:bdr w:val="none" w:sz="0" w:space="0" w:color="auto" w:frame="1"/>
        </w:rPr>
        <w:t xml:space="preserve"> </w:t>
      </w:r>
    </w:p>
    <w:p w:rsidR="0022571F" w:rsidRPr="0022571F" w:rsidRDefault="0022571F" w:rsidP="0022571F">
      <w:pPr>
        <w:pStyle w:val="a3"/>
        <w:numPr>
          <w:ilvl w:val="0"/>
          <w:numId w:val="3"/>
        </w:numPr>
        <w:tabs>
          <w:tab w:val="left" w:pos="1080"/>
        </w:tabs>
        <w:ind w:left="284"/>
        <w:jc w:val="left"/>
        <w:rPr>
          <w:sz w:val="24"/>
          <w:szCs w:val="24"/>
          <w:bdr w:val="none" w:sz="0" w:space="0" w:color="auto" w:frame="1"/>
        </w:rPr>
      </w:pPr>
      <w:r w:rsidRPr="0022571F">
        <w:rPr>
          <w:sz w:val="24"/>
          <w:szCs w:val="24"/>
          <w:bdr w:val="none" w:sz="0" w:space="0" w:color="auto" w:frame="1"/>
        </w:rPr>
        <w:t>Образовательное учреждение_______________________________________</w:t>
      </w:r>
    </w:p>
    <w:p w:rsidR="0022571F" w:rsidRPr="0022571F" w:rsidRDefault="0022571F" w:rsidP="0022571F">
      <w:pPr>
        <w:pStyle w:val="a3"/>
        <w:numPr>
          <w:ilvl w:val="0"/>
          <w:numId w:val="3"/>
        </w:numPr>
        <w:tabs>
          <w:tab w:val="left" w:pos="1080"/>
        </w:tabs>
        <w:ind w:left="284"/>
        <w:jc w:val="left"/>
        <w:rPr>
          <w:sz w:val="24"/>
          <w:szCs w:val="24"/>
          <w:bdr w:val="none" w:sz="0" w:space="0" w:color="auto" w:frame="1"/>
        </w:rPr>
      </w:pPr>
      <w:r w:rsidRPr="0022571F">
        <w:rPr>
          <w:sz w:val="24"/>
          <w:szCs w:val="24"/>
          <w:bdr w:val="none" w:sz="0" w:space="0" w:color="auto" w:frame="1"/>
        </w:rPr>
        <w:t>Название команды_________________________________________</w:t>
      </w:r>
    </w:p>
    <w:p w:rsidR="0022571F" w:rsidRPr="0022571F" w:rsidRDefault="0022571F" w:rsidP="0022571F">
      <w:pPr>
        <w:pStyle w:val="a3"/>
        <w:numPr>
          <w:ilvl w:val="0"/>
          <w:numId w:val="3"/>
        </w:numPr>
        <w:tabs>
          <w:tab w:val="left" w:pos="1080"/>
        </w:tabs>
        <w:ind w:left="284"/>
        <w:jc w:val="left"/>
        <w:rPr>
          <w:sz w:val="24"/>
          <w:szCs w:val="24"/>
          <w:bdr w:val="none" w:sz="0" w:space="0" w:color="auto" w:frame="1"/>
        </w:rPr>
      </w:pPr>
      <w:r w:rsidRPr="0022571F">
        <w:rPr>
          <w:sz w:val="24"/>
          <w:szCs w:val="24"/>
          <w:bdr w:val="none" w:sz="0" w:space="0" w:color="auto" w:frame="1"/>
        </w:rPr>
        <w:t xml:space="preserve">Состав команды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1556"/>
      </w:tblGrid>
      <w:tr w:rsidR="0022571F" w:rsidRPr="0022571F" w:rsidTr="001C6E84">
        <w:tc>
          <w:tcPr>
            <w:tcW w:w="846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  <w:r w:rsidRPr="0022571F">
              <w:rPr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5245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  <w:r w:rsidRPr="0022571F">
              <w:rPr>
                <w:sz w:val="24"/>
                <w:szCs w:val="24"/>
                <w:bdr w:val="none" w:sz="0" w:space="0" w:color="auto" w:frame="1"/>
              </w:rPr>
              <w:t xml:space="preserve">ФИО участников </w:t>
            </w:r>
          </w:p>
        </w:tc>
        <w:tc>
          <w:tcPr>
            <w:tcW w:w="1556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  <w:r w:rsidRPr="0022571F">
              <w:rPr>
                <w:sz w:val="24"/>
                <w:szCs w:val="24"/>
                <w:bdr w:val="none" w:sz="0" w:space="0" w:color="auto" w:frame="1"/>
              </w:rPr>
              <w:t>Класс (возраст)</w:t>
            </w:r>
          </w:p>
        </w:tc>
      </w:tr>
      <w:tr w:rsidR="0022571F" w:rsidRPr="0022571F" w:rsidTr="001C6E84">
        <w:tc>
          <w:tcPr>
            <w:tcW w:w="846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  <w:r w:rsidRPr="0022571F">
              <w:rPr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5245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6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22571F" w:rsidRPr="0022571F" w:rsidTr="001C6E84">
        <w:tc>
          <w:tcPr>
            <w:tcW w:w="846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  <w:r w:rsidRPr="0022571F">
              <w:rPr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5245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6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22571F" w:rsidRPr="0022571F" w:rsidTr="001C6E84">
        <w:tc>
          <w:tcPr>
            <w:tcW w:w="846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  <w:r w:rsidRPr="0022571F">
              <w:rPr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5245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6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22571F" w:rsidRPr="0022571F" w:rsidTr="001C6E84">
        <w:tc>
          <w:tcPr>
            <w:tcW w:w="846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  <w:r w:rsidRPr="0022571F">
              <w:rPr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5245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6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</w:p>
        </w:tc>
      </w:tr>
      <w:tr w:rsidR="0022571F" w:rsidRPr="0022571F" w:rsidTr="001C6E84">
        <w:tc>
          <w:tcPr>
            <w:tcW w:w="846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  <w:r w:rsidRPr="0022571F">
              <w:rPr>
                <w:sz w:val="24"/>
                <w:szCs w:val="24"/>
                <w:bdr w:val="none" w:sz="0" w:space="0" w:color="auto" w:frame="1"/>
              </w:rPr>
              <w:t xml:space="preserve">5. </w:t>
            </w:r>
          </w:p>
        </w:tc>
        <w:tc>
          <w:tcPr>
            <w:tcW w:w="5245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56" w:type="dxa"/>
          </w:tcPr>
          <w:p w:rsidR="0022571F" w:rsidRPr="0022571F" w:rsidRDefault="0022571F" w:rsidP="001C6E84">
            <w:pPr>
              <w:pStyle w:val="a3"/>
              <w:tabs>
                <w:tab w:val="left" w:pos="1080"/>
              </w:tabs>
              <w:jc w:val="left"/>
              <w:rPr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22571F" w:rsidRPr="0022571F" w:rsidRDefault="00DD223A" w:rsidP="0022571F">
      <w:pPr>
        <w:pStyle w:val="a3"/>
        <w:numPr>
          <w:ilvl w:val="0"/>
          <w:numId w:val="3"/>
        </w:numPr>
        <w:tabs>
          <w:tab w:val="left" w:pos="1080"/>
        </w:tabs>
        <w:ind w:left="426"/>
        <w:jc w:val="left"/>
        <w:rPr>
          <w:sz w:val="24"/>
          <w:szCs w:val="24"/>
          <w:bdr w:val="none" w:sz="0" w:space="0" w:color="auto" w:frame="1"/>
        </w:rPr>
      </w:pPr>
      <w:r w:rsidRPr="0022571F">
        <w:rPr>
          <w:sz w:val="24"/>
          <w:szCs w:val="24"/>
          <w:bdr w:val="none" w:sz="0" w:space="0" w:color="auto" w:frame="1"/>
        </w:rPr>
        <w:t>Руководитель команды</w:t>
      </w:r>
      <w:r w:rsidR="0022571F" w:rsidRPr="0022571F">
        <w:rPr>
          <w:sz w:val="24"/>
          <w:szCs w:val="24"/>
          <w:bdr w:val="none" w:sz="0" w:space="0" w:color="auto" w:frame="1"/>
        </w:rPr>
        <w:t>___________________________________</w:t>
      </w:r>
    </w:p>
    <w:p w:rsidR="0022571F" w:rsidRPr="0022571F" w:rsidRDefault="0022571F" w:rsidP="0022571F">
      <w:pPr>
        <w:pStyle w:val="a3"/>
        <w:tabs>
          <w:tab w:val="left" w:pos="1080"/>
        </w:tabs>
        <w:ind w:left="426"/>
        <w:jc w:val="center"/>
        <w:rPr>
          <w:sz w:val="24"/>
          <w:szCs w:val="24"/>
          <w:bdr w:val="none" w:sz="0" w:space="0" w:color="auto" w:frame="1"/>
          <w:vertAlign w:val="superscript"/>
        </w:rPr>
      </w:pPr>
      <w:r w:rsidRPr="0022571F">
        <w:rPr>
          <w:sz w:val="24"/>
          <w:szCs w:val="24"/>
          <w:bdr w:val="none" w:sz="0" w:space="0" w:color="auto" w:frame="1"/>
          <w:vertAlign w:val="superscript"/>
        </w:rPr>
        <w:t xml:space="preserve">                                                                                         ФИО (полностью), должность</w:t>
      </w:r>
    </w:p>
    <w:p w:rsidR="0022571F" w:rsidRPr="0022571F" w:rsidRDefault="0022571F" w:rsidP="0022571F">
      <w:pPr>
        <w:pStyle w:val="a3"/>
        <w:numPr>
          <w:ilvl w:val="0"/>
          <w:numId w:val="3"/>
        </w:numPr>
        <w:tabs>
          <w:tab w:val="left" w:pos="1080"/>
        </w:tabs>
        <w:ind w:left="-851"/>
        <w:jc w:val="center"/>
        <w:rPr>
          <w:sz w:val="24"/>
          <w:szCs w:val="24"/>
          <w:bdr w:val="none" w:sz="0" w:space="0" w:color="auto" w:frame="1"/>
          <w:vertAlign w:val="superscript"/>
        </w:rPr>
      </w:pPr>
      <w:r w:rsidRPr="0022571F">
        <w:rPr>
          <w:sz w:val="24"/>
          <w:szCs w:val="24"/>
          <w:bdr w:val="none" w:sz="0" w:space="0" w:color="auto" w:frame="1"/>
        </w:rPr>
        <w:t xml:space="preserve">Адрес эл. почты, номер телефона руководителя_______________________   </w:t>
      </w:r>
    </w:p>
    <w:p w:rsidR="0022571F" w:rsidRPr="0022571F" w:rsidRDefault="0022571F" w:rsidP="0022571F">
      <w:pPr>
        <w:pStyle w:val="a3"/>
        <w:tabs>
          <w:tab w:val="left" w:pos="1080"/>
        </w:tabs>
        <w:jc w:val="center"/>
        <w:rPr>
          <w:b/>
          <w:sz w:val="24"/>
          <w:szCs w:val="24"/>
        </w:rPr>
      </w:pPr>
    </w:p>
    <w:p w:rsidR="0022571F" w:rsidRPr="0022571F" w:rsidRDefault="0022571F" w:rsidP="0022571F">
      <w:pPr>
        <w:pStyle w:val="a3"/>
        <w:tabs>
          <w:tab w:val="left" w:pos="1080"/>
        </w:tabs>
        <w:rPr>
          <w:sz w:val="24"/>
          <w:szCs w:val="24"/>
        </w:rPr>
      </w:pPr>
      <w:r w:rsidRPr="0022571F">
        <w:rPr>
          <w:sz w:val="24"/>
          <w:szCs w:val="24"/>
        </w:rPr>
        <w:t>Руководитель образовательной организации</w:t>
      </w:r>
    </w:p>
    <w:p w:rsidR="0022571F" w:rsidRPr="0022571F" w:rsidRDefault="0022571F" w:rsidP="0022571F">
      <w:pPr>
        <w:pStyle w:val="a3"/>
        <w:tabs>
          <w:tab w:val="left" w:pos="1080"/>
        </w:tabs>
        <w:rPr>
          <w:sz w:val="24"/>
          <w:szCs w:val="24"/>
        </w:rPr>
      </w:pPr>
      <w:r w:rsidRPr="0022571F">
        <w:rPr>
          <w:sz w:val="24"/>
          <w:szCs w:val="24"/>
        </w:rPr>
        <w:t xml:space="preserve">ФИО подпись </w:t>
      </w:r>
    </w:p>
    <w:p w:rsidR="0022571F" w:rsidRPr="0022571F" w:rsidRDefault="0022571F" w:rsidP="0022571F">
      <w:pPr>
        <w:pStyle w:val="a3"/>
        <w:tabs>
          <w:tab w:val="left" w:pos="1080"/>
        </w:tabs>
        <w:rPr>
          <w:b/>
          <w:color w:val="FF0000"/>
          <w:sz w:val="24"/>
          <w:szCs w:val="24"/>
        </w:rPr>
      </w:pPr>
    </w:p>
    <w:p w:rsidR="0022571F" w:rsidRPr="0022571F" w:rsidRDefault="0022571F" w:rsidP="0022571F">
      <w:pPr>
        <w:rPr>
          <w:sz w:val="24"/>
          <w:szCs w:val="24"/>
        </w:rPr>
      </w:pPr>
    </w:p>
    <w:p w:rsidR="0022571F" w:rsidRPr="0022571F" w:rsidRDefault="0022571F" w:rsidP="0022571F">
      <w:pPr>
        <w:rPr>
          <w:sz w:val="24"/>
          <w:szCs w:val="24"/>
        </w:rPr>
      </w:pPr>
    </w:p>
    <w:p w:rsidR="0022571F" w:rsidRPr="0022571F" w:rsidRDefault="0022571F" w:rsidP="0022571F">
      <w:pPr>
        <w:rPr>
          <w:sz w:val="24"/>
          <w:szCs w:val="24"/>
        </w:rPr>
      </w:pPr>
    </w:p>
    <w:p w:rsidR="0022571F" w:rsidRPr="0022571F" w:rsidRDefault="0022571F" w:rsidP="0022571F">
      <w:pPr>
        <w:rPr>
          <w:sz w:val="24"/>
          <w:szCs w:val="24"/>
        </w:rPr>
      </w:pPr>
    </w:p>
    <w:p w:rsidR="00EC488E" w:rsidRPr="0022571F" w:rsidRDefault="00EC488E">
      <w:pPr>
        <w:rPr>
          <w:sz w:val="24"/>
          <w:szCs w:val="24"/>
        </w:rPr>
      </w:pPr>
    </w:p>
    <w:sectPr w:rsidR="00EC488E" w:rsidRPr="0022571F" w:rsidSect="00DD223A">
      <w:pgSz w:w="11906" w:h="16838" w:code="9"/>
      <w:pgMar w:top="284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5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D0556F"/>
    <w:multiLevelType w:val="hybridMultilevel"/>
    <w:tmpl w:val="91A01F60"/>
    <w:lvl w:ilvl="0" w:tplc="5004433A">
      <w:start w:val="1"/>
      <w:numFmt w:val="decimal"/>
      <w:lvlText w:val="%1."/>
      <w:lvlJc w:val="left"/>
      <w:pPr>
        <w:ind w:left="25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7942DE6"/>
    <w:multiLevelType w:val="hybridMultilevel"/>
    <w:tmpl w:val="68B0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A6"/>
    <w:rsid w:val="0022571F"/>
    <w:rsid w:val="00552CB3"/>
    <w:rsid w:val="00554DA6"/>
    <w:rsid w:val="006C553A"/>
    <w:rsid w:val="00DD223A"/>
    <w:rsid w:val="00E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B882"/>
  <w15:chartTrackingRefBased/>
  <w15:docId w15:val="{2D01DF88-3BB7-4887-980D-31368F0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57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25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257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2571F"/>
    <w:rPr>
      <w:color w:val="0563C1" w:themeColor="hyperlink"/>
      <w:u w:val="single"/>
    </w:rPr>
  </w:style>
  <w:style w:type="paragraph" w:customStyle="1" w:styleId="Default">
    <w:name w:val="Default"/>
    <w:rsid w:val="002257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257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39222551_3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adet59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ashanatali" TargetMode="External"/><Relationship Id="rId5" Type="http://schemas.openxmlformats.org/officeDocument/2006/relationships/hyperlink" Target="https://vk.com/cadet59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Кадетская школа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Шиляева</dc:creator>
  <cp:keywords/>
  <dc:description/>
  <cp:lastModifiedBy>Наталья А. Шиляева</cp:lastModifiedBy>
  <cp:revision>2</cp:revision>
  <dcterms:created xsi:type="dcterms:W3CDTF">2021-11-25T04:49:00Z</dcterms:created>
  <dcterms:modified xsi:type="dcterms:W3CDTF">2021-11-25T05:09:00Z</dcterms:modified>
</cp:coreProperties>
</file>